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A6" w:rsidRPr="00C05377" w:rsidRDefault="000960A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Муниципальное бюджетное учреждение Верхнедонского района Центр социального обслуживания граждан пожилого возраста и инвалидов» функционирует на территории Верхнедонского района с 1999 года, </w:t>
      </w:r>
      <w:r w:rsidR="00B12EAE" w:rsidRPr="00C05377">
        <w:rPr>
          <w:rFonts w:ascii="Times New Roman" w:hAnsi="Times New Roman"/>
          <w:sz w:val="28"/>
          <w:szCs w:val="28"/>
        </w:rPr>
        <w:t xml:space="preserve">и 18 января текущего года </w:t>
      </w:r>
      <w:r w:rsidR="00356479">
        <w:rPr>
          <w:rFonts w:ascii="Times New Roman" w:hAnsi="Times New Roman"/>
          <w:sz w:val="28"/>
          <w:szCs w:val="28"/>
        </w:rPr>
        <w:t>отметило</w:t>
      </w:r>
      <w:r w:rsidRPr="00C05377">
        <w:rPr>
          <w:rFonts w:ascii="Times New Roman" w:hAnsi="Times New Roman"/>
          <w:sz w:val="28"/>
          <w:szCs w:val="28"/>
        </w:rPr>
        <w:t xml:space="preserve"> свой 20-ти летний юбилей.</w:t>
      </w:r>
    </w:p>
    <w:p w:rsidR="000960A6" w:rsidRPr="00C05377" w:rsidRDefault="000960A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За годы своего существования, учреждение оказало помощь и поддержку тысячам граждан, проживающим на территории Верхнедонского района.</w:t>
      </w:r>
    </w:p>
    <w:p w:rsidR="000960A6" w:rsidRPr="00C05377" w:rsidRDefault="000960A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Большая востребованность социального обслуживания в районе обусловлена рядом причин. Во-первых, это демографический состав населения - по последним  статистическим данным, на территории Верхнедонского района постоянно проживает около 17,4 тысячи человек, 6,0 тысяч из которых  составляют граждане пенсионного возраста.  </w:t>
      </w:r>
      <w:r w:rsidR="0030008A" w:rsidRPr="00C05377">
        <w:rPr>
          <w:rFonts w:ascii="Times New Roman" w:hAnsi="Times New Roman"/>
          <w:sz w:val="28"/>
          <w:szCs w:val="28"/>
        </w:rPr>
        <w:t xml:space="preserve">            </w:t>
      </w:r>
      <w:r w:rsidRPr="00C05377">
        <w:rPr>
          <w:rFonts w:ascii="Times New Roman" w:hAnsi="Times New Roman"/>
          <w:sz w:val="28"/>
          <w:szCs w:val="28"/>
        </w:rPr>
        <w:t>Жизнь пожилого человека невозможно представить себе без социального обслуживания на дому, это наиболее массовая, востребованная и постоянно развивающаяся форма социального обслуживания. Особую роль играют условия проживания основной части сельского населения, особенно в населенных пунктах, отдаленных от районного центра. Несмотря на то, что территория сельских поселений за последние годы значительно благоустроена, по-прежнему остается немало граждан пожилого</w:t>
      </w:r>
      <w:r w:rsidR="00B12EAE" w:rsidRPr="00C05377">
        <w:rPr>
          <w:rFonts w:ascii="Times New Roman" w:hAnsi="Times New Roman"/>
          <w:sz w:val="28"/>
          <w:szCs w:val="28"/>
        </w:rPr>
        <w:t xml:space="preserve"> </w:t>
      </w:r>
      <w:r w:rsidR="00356479" w:rsidRPr="00C05377">
        <w:rPr>
          <w:rFonts w:ascii="Times New Roman" w:hAnsi="Times New Roman"/>
          <w:sz w:val="28"/>
          <w:szCs w:val="28"/>
        </w:rPr>
        <w:t>возраста,</w:t>
      </w:r>
      <w:r w:rsidR="00356479">
        <w:rPr>
          <w:rFonts w:ascii="Times New Roman" w:hAnsi="Times New Roman"/>
          <w:sz w:val="28"/>
          <w:szCs w:val="28"/>
        </w:rPr>
        <w:t xml:space="preserve"> </w:t>
      </w:r>
      <w:r w:rsidRPr="00C05377">
        <w:rPr>
          <w:rFonts w:ascii="Times New Roman" w:hAnsi="Times New Roman"/>
          <w:sz w:val="28"/>
          <w:szCs w:val="28"/>
        </w:rPr>
        <w:t>не имеющих коммунально-бытовых удобств в своих домовладениях, либо имеющих частичные удобства. Это является еще одним фактором, подтверждающим значимость социального обслуживания.</w:t>
      </w:r>
      <w:r w:rsidR="00B97289" w:rsidRPr="00C05377">
        <w:rPr>
          <w:rFonts w:ascii="Times New Roman" w:hAnsi="Times New Roman"/>
          <w:sz w:val="28"/>
          <w:szCs w:val="28"/>
        </w:rPr>
        <w:t xml:space="preserve"> </w:t>
      </w:r>
      <w:r w:rsidRPr="00C05377">
        <w:rPr>
          <w:rFonts w:ascii="Times New Roman" w:hAnsi="Times New Roman"/>
          <w:sz w:val="28"/>
          <w:szCs w:val="28"/>
        </w:rPr>
        <w:t xml:space="preserve">Поскольку центр социального обслуживания – одна из крупнейших организаций района, он обеспечивает рабочими местами 160 жителей нашего района трудоспособного возраста. </w:t>
      </w:r>
    </w:p>
    <w:p w:rsidR="00A76806" w:rsidRPr="00C05377" w:rsidRDefault="00A7680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В Верхнедонском районе, служба социальной поддержки </w:t>
      </w:r>
      <w:r w:rsidR="00341B51">
        <w:rPr>
          <w:rFonts w:ascii="Times New Roman" w:hAnsi="Times New Roman"/>
          <w:sz w:val="28"/>
          <w:szCs w:val="28"/>
        </w:rPr>
        <w:t>берет свое начало</w:t>
      </w:r>
      <w:r w:rsidRPr="00C05377">
        <w:rPr>
          <w:rFonts w:ascii="Times New Roman" w:hAnsi="Times New Roman"/>
          <w:sz w:val="28"/>
          <w:szCs w:val="28"/>
        </w:rPr>
        <w:t xml:space="preserve"> с 1988 года. В этот период  создается  отделение социальной помощи на дому, на попечении которого состояло 60 человек. Отделение   охватывало станицы Казанскую, Мигулинскую и Мешковскую, а также хутора Мещеряковский и Быковский. Через год, в связи с растущими потребностями населения в социальных услугах, было открыто еще одно отделение социальной помощи на дому. Работой отделения были охвачены станица Мигулинская и хутора Поповка, Казанская Лопатина, Тубянский. Руководство отделениями  осуществляла Районная служба социального обеспечения.</w:t>
      </w:r>
    </w:p>
    <w:p w:rsidR="00A76806" w:rsidRPr="00C05377" w:rsidRDefault="00A76806" w:rsidP="00C05377">
      <w:pPr>
        <w:spacing w:after="0"/>
        <w:ind w:firstLine="284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С 1990 по 1998 год были открыты еще 8 отделений социального обслуживания на дому и одно отделение срочного социального обслуживания. </w:t>
      </w:r>
    </w:p>
    <w:p w:rsidR="00A76806" w:rsidRPr="00C05377" w:rsidRDefault="00A7680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lastRenderedPageBreak/>
        <w:t xml:space="preserve">18 января 1999 года, согласно Постановлению Главы Администрации Верхнедонского района Ростовской области № 14, было образовано муниципальное учреждение «Центр социального обслуживания граждан пожилого возраста и инвалидов Верхнедонского района». С этого момента идет отсчет истории становления и развития учреждения. </w:t>
      </w:r>
    </w:p>
    <w:p w:rsidR="00A76806" w:rsidRPr="00C05377" w:rsidRDefault="00A7680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В целях </w:t>
      </w:r>
      <w:r w:rsidRPr="00C053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оказания гражданам пожилого возраста и инвалидам квалифицированной помощи по социальной реабилитации, для сохранения здоровья, активного образа жизни, продления возможности реализации гражданами своих жизненно важных потребностей в </w:t>
      </w:r>
      <w:r w:rsidRPr="00C05377">
        <w:rPr>
          <w:rFonts w:ascii="Times New Roman" w:hAnsi="Times New Roman"/>
          <w:sz w:val="28"/>
          <w:szCs w:val="28"/>
        </w:rPr>
        <w:t>2000 году  открывается социально-реабилитационное отделение социального обслуживания.</w:t>
      </w:r>
    </w:p>
    <w:p w:rsidR="00A76806" w:rsidRPr="00C05377" w:rsidRDefault="00A7680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До 2003 года существовало 10 отделений социального обслуживания на дому, а в конце </w:t>
      </w:r>
      <w:r w:rsidR="00341B51">
        <w:rPr>
          <w:rFonts w:ascii="Times New Roman" w:hAnsi="Times New Roman"/>
          <w:sz w:val="28"/>
          <w:szCs w:val="28"/>
        </w:rPr>
        <w:t>2003</w:t>
      </w:r>
      <w:r w:rsidRPr="00C05377">
        <w:rPr>
          <w:rFonts w:ascii="Times New Roman" w:hAnsi="Times New Roman"/>
          <w:sz w:val="28"/>
          <w:szCs w:val="28"/>
        </w:rPr>
        <w:t xml:space="preserve"> года, создается еще одно отделение.</w:t>
      </w:r>
    </w:p>
    <w:p w:rsidR="00A76806" w:rsidRPr="00C05377" w:rsidRDefault="00A7680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Позднее, в результате естественной убыли населения некоторых хуторов, а так же социально - экономическими изменениями в стране, была произведена оптимизация учреждения и в настоящее время  в его структуру входят 5,5 отделений социального обслуживания на дому и социально-реабилитационное отделение</w:t>
      </w:r>
      <w:r w:rsidR="00341B51">
        <w:rPr>
          <w:rFonts w:ascii="Times New Roman" w:hAnsi="Times New Roman"/>
          <w:sz w:val="28"/>
          <w:szCs w:val="28"/>
        </w:rPr>
        <w:t xml:space="preserve"> в ст. Мигулинской</w:t>
      </w:r>
      <w:r w:rsidRPr="00C05377">
        <w:rPr>
          <w:rFonts w:ascii="Times New Roman" w:hAnsi="Times New Roman"/>
          <w:sz w:val="28"/>
          <w:szCs w:val="28"/>
        </w:rPr>
        <w:t>.</w:t>
      </w:r>
    </w:p>
    <w:p w:rsidR="00D71BA6" w:rsidRPr="00C05377" w:rsidRDefault="009564DA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За 20 лет многое поменялось в сфере социального обслуживания. </w:t>
      </w:r>
      <w:r w:rsidR="00D71BA6" w:rsidRPr="00C05377">
        <w:rPr>
          <w:rFonts w:ascii="Times New Roman" w:hAnsi="Times New Roman"/>
          <w:sz w:val="28"/>
          <w:szCs w:val="28"/>
        </w:rPr>
        <w:t xml:space="preserve">На сегодняшний день, МБУ Верхнедонского района «ЦСО» – это единственное учреждение, являющееся поставщиком социальных услуг в районе, поэтому переоценить его значимость для жителей Верхнего Дона просто невозможно. </w:t>
      </w:r>
    </w:p>
    <w:p w:rsidR="00D71BA6" w:rsidRPr="00C05377" w:rsidRDefault="00D71BA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Под опекой 5,5 отделений социального обслуживания на дому находятся 660 граждан, нуждающихся в предоставлении социально-бытовых, социально-медицинских, социально-правовых, социально</w:t>
      </w:r>
      <w:r w:rsidR="00356479">
        <w:rPr>
          <w:rFonts w:ascii="Times New Roman" w:hAnsi="Times New Roman"/>
          <w:sz w:val="28"/>
          <w:szCs w:val="28"/>
        </w:rPr>
        <w:t xml:space="preserve"> </w:t>
      </w:r>
      <w:r w:rsidRPr="00C05377">
        <w:rPr>
          <w:rFonts w:ascii="Times New Roman" w:hAnsi="Times New Roman"/>
          <w:sz w:val="28"/>
          <w:szCs w:val="28"/>
        </w:rPr>
        <w:t>- педагогических, социально-психологических, социально -</w:t>
      </w:r>
      <w:r w:rsidR="00356479">
        <w:rPr>
          <w:rFonts w:ascii="Times New Roman" w:hAnsi="Times New Roman"/>
          <w:sz w:val="28"/>
          <w:szCs w:val="28"/>
        </w:rPr>
        <w:t xml:space="preserve"> </w:t>
      </w:r>
      <w:r w:rsidRPr="00C05377">
        <w:rPr>
          <w:rFonts w:ascii="Times New Roman" w:hAnsi="Times New Roman"/>
          <w:sz w:val="28"/>
          <w:szCs w:val="28"/>
        </w:rPr>
        <w:t xml:space="preserve">трудовых услуг и услуг в целях повышения коммуникативного потенциала получателей </w:t>
      </w:r>
      <w:r w:rsidR="00356479" w:rsidRPr="00C05377">
        <w:rPr>
          <w:rFonts w:ascii="Times New Roman" w:hAnsi="Times New Roman"/>
          <w:sz w:val="28"/>
          <w:szCs w:val="28"/>
        </w:rPr>
        <w:t>социальных услуг,</w:t>
      </w:r>
      <w:r w:rsidRPr="00C05377">
        <w:rPr>
          <w:rFonts w:ascii="Times New Roman" w:hAnsi="Times New Roman"/>
          <w:sz w:val="28"/>
          <w:szCs w:val="28"/>
        </w:rPr>
        <w:t xml:space="preserve"> имеющих ограничения жизнедеятельности, в том числе детей – инвалидов.</w:t>
      </w:r>
    </w:p>
    <w:p w:rsidR="00D71BA6" w:rsidRPr="00C05377" w:rsidRDefault="00D71BA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В нашем центре 110 социальных работников оказывают им посильную помощь и поддержку, вкладывая душу в свою работу. </w:t>
      </w:r>
    </w:p>
    <w:p w:rsidR="00D71BA6" w:rsidRPr="00C05377" w:rsidRDefault="00D71BA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bCs/>
          <w:sz w:val="28"/>
          <w:szCs w:val="28"/>
        </w:rPr>
        <w:t xml:space="preserve">Кроме услуг, связанных с основной деятельностью, МБУ Верхнедонского района «ЦСО» предоставляет консультативные </w:t>
      </w:r>
      <w:proofErr w:type="gramStart"/>
      <w:r w:rsidRPr="00C05377">
        <w:rPr>
          <w:rFonts w:ascii="Times New Roman" w:hAnsi="Times New Roman"/>
          <w:bCs/>
          <w:sz w:val="28"/>
          <w:szCs w:val="28"/>
        </w:rPr>
        <w:t>услуги,  выступает</w:t>
      </w:r>
      <w:proofErr w:type="gramEnd"/>
      <w:r w:rsidRPr="00C05377">
        <w:rPr>
          <w:rFonts w:ascii="Times New Roman" w:hAnsi="Times New Roman"/>
          <w:bCs/>
          <w:sz w:val="28"/>
          <w:szCs w:val="28"/>
        </w:rPr>
        <w:t xml:space="preserve"> посредником между получателем социальных услуг и стационарными учреждениями социального обслуживания Ростовской области – содействует оформлению документов на проживание в дома-интернаты, а так же оказывает помощь  в создании приемной семьи.</w:t>
      </w:r>
    </w:p>
    <w:p w:rsidR="00D71BA6" w:rsidRPr="00C05377" w:rsidRDefault="00D71BA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Деятельностью нашего учреждения охвачена практически вся территория Верхнедонского района. Отделения социального обслуживания на дому функционируют во всех 10-ти сельских поселениях, в станице Мигулинской успешно ведет работу социально-реабилитационное отделение, </w:t>
      </w:r>
      <w:r w:rsidRPr="00C05377">
        <w:rPr>
          <w:rFonts w:ascii="Times New Roman" w:hAnsi="Times New Roman"/>
          <w:sz w:val="28"/>
          <w:szCs w:val="28"/>
        </w:rPr>
        <w:lastRenderedPageBreak/>
        <w:t>на попечении которого находятся 25 граждан пожилого возраста и инвалидов, оказавшихся в трудной жизненной ситуации. Сотрудники социально-реабилитационного отделения не только обеспечивают реабилитацию и социализацию граждан в условиях временного проживания, но и окружают их заботой и любовью.</w:t>
      </w:r>
    </w:p>
    <w:p w:rsidR="005F1B94" w:rsidRPr="00C05377" w:rsidRDefault="005F1B94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Эффективность деятельности любого учреждения должна подтверждаться конкретными результатами. 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В целях расширения спектра предоставляемых услуг в МБУ Верхнедонского района «ЦСО» внедряются инновационные технологии </w:t>
      </w:r>
      <w:r w:rsidRPr="00C05377">
        <w:rPr>
          <w:rFonts w:ascii="Times New Roman" w:hAnsi="Times New Roman"/>
          <w:strike/>
          <w:sz w:val="28"/>
          <w:szCs w:val="28"/>
        </w:rPr>
        <w:t xml:space="preserve">  </w:t>
      </w:r>
      <w:r w:rsidRPr="00C05377">
        <w:rPr>
          <w:rFonts w:ascii="Times New Roman" w:hAnsi="Times New Roman"/>
          <w:sz w:val="28"/>
          <w:szCs w:val="28"/>
        </w:rPr>
        <w:t xml:space="preserve">социального обслуживания. </w:t>
      </w:r>
      <w:r w:rsidR="0017047E">
        <w:rPr>
          <w:rFonts w:ascii="Times New Roman" w:hAnsi="Times New Roman"/>
          <w:sz w:val="28"/>
          <w:szCs w:val="28"/>
        </w:rPr>
        <w:t>О</w:t>
      </w:r>
      <w:r w:rsidRPr="00C05377">
        <w:rPr>
          <w:rFonts w:ascii="Times New Roman" w:hAnsi="Times New Roman"/>
          <w:sz w:val="28"/>
          <w:szCs w:val="28"/>
        </w:rPr>
        <w:t>существляется клубная работа, в рамках которой функционируют следующие кружки: «Фантазия души и рук творенье», «Серебряный возраст», «Посиделки», «Душевный разговор», «Казачьи посиделки», «Вдохновение». В социально-реабилитационном отделении работает клуб «Оптимист».</w:t>
      </w:r>
    </w:p>
    <w:p w:rsidR="00FF1521" w:rsidRPr="00C05377" w:rsidRDefault="00FF1521" w:rsidP="00C05377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Основными задачами клубно- кружковой работы является реализация творческого потенциала граждан, их культурных и образовательных потребностей, содействие самореализации и личностному росту, формирование активной жизненной позиции, расширение социальных связей, а также гармонизация их эмоционального состояния и т.д.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 Занятия и встречи в клубе проводятся  по программам одной тематической направленности или комплексным, интегрированным программам. В рамках клубной  работы проводятся «круглые столы», встречи с интересными людьми, вечера отдыха, праздничные мероприятия, концертные программы, ярмарки-продажи, мастер-классы, а также психологические, правовые консультации с приглашением специалистов различных ведомств. 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В целях улучшения качества и повышения эффективности обслуживания граждан пожилого возраста и инвалидов, включение их в активную социально-направленную деятельность, адаптации в социуме, в отделениях социального обслуживания на дому реализуются - гарденотерапия, бригадный метод обслуживания граждан пожилого возраста и инвалидов, ретротеропия, домашний праздник, мемуаротерапия. </w:t>
      </w:r>
    </w:p>
    <w:p w:rsidR="00FF1521" w:rsidRPr="00C05377" w:rsidRDefault="00FF1521" w:rsidP="00C05377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В МБУ Верхнедонского района «ЦСО», в целях повышения степени социальной защищённости получателей социальных услуг на дому внедрена технология экстренного вызова социального работника по системе «тревожная кнопка» -  экстренная круглосуточная связь получателя социальных услуг с социальным работником. Нажатие</w:t>
      </w:r>
      <w:r w:rsidRPr="00C05377">
        <w:rPr>
          <w:rFonts w:ascii="Times New Roman" w:hAnsi="Times New Roman"/>
          <w:color w:val="000000"/>
          <w:sz w:val="28"/>
          <w:szCs w:val="28"/>
        </w:rPr>
        <w:t xml:space="preserve"> на одну из кнопок на </w:t>
      </w:r>
      <w:r w:rsidRPr="00C05377">
        <w:rPr>
          <w:rFonts w:ascii="Times New Roman" w:hAnsi="Times New Roman"/>
          <w:sz w:val="28"/>
          <w:szCs w:val="28"/>
        </w:rPr>
        <w:t xml:space="preserve">мобильном телефоне </w:t>
      </w:r>
      <w:r w:rsidRPr="00C05377">
        <w:rPr>
          <w:rFonts w:ascii="Times New Roman" w:hAnsi="Times New Roman"/>
          <w:color w:val="000000"/>
          <w:sz w:val="28"/>
          <w:szCs w:val="28"/>
        </w:rPr>
        <w:t xml:space="preserve">позволяет незамедлительно связаться с социальным работником </w:t>
      </w:r>
      <w:r w:rsidRPr="00C05377">
        <w:rPr>
          <w:rFonts w:ascii="Times New Roman" w:hAnsi="Times New Roman"/>
          <w:sz w:val="28"/>
          <w:szCs w:val="28"/>
        </w:rPr>
        <w:t xml:space="preserve">в случае резкого ухудшения здоровья, проникновения </w:t>
      </w:r>
      <w:r w:rsidRPr="00C05377">
        <w:rPr>
          <w:rFonts w:ascii="Times New Roman" w:hAnsi="Times New Roman"/>
          <w:sz w:val="28"/>
          <w:szCs w:val="28"/>
        </w:rPr>
        <w:lastRenderedPageBreak/>
        <w:t>посторонних (подозрительных) лиц в жилое помещение, мошенничества по отношению к получателю социальных услуг, аварийных ситуаций в жилом помещении и иных бедствий, которые могут повлечь за собой нарушение условий жизнедеятельности человека, ущерб здоровью. При поступлении звонка получателя социальных услуг, социальный работник оценивает сложившуюся ситуацию и делает вызов в специальные службы: скорая медицинская помощь,  полиция, пожарная часть,  газоспасательная служба, аварийная служба ЖКХ, аварийная служба электросети, МЧС. Социальный работник контролирует своевременный приезд экстренных служб и информирует родственников или опекунов о сложившейся ситуации и принятых мерах.</w:t>
      </w:r>
    </w:p>
    <w:p w:rsidR="00FF1521" w:rsidRPr="00C05377" w:rsidRDefault="00FF1521" w:rsidP="00C05377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В целях популяризации движения по овладению компьютерными технологиями в среде лиц старшего возраста, социальной адаптации в информационной сфере, а также расширения круга общения и организации плодотворного досуга на базе МБУ Верхнедонского района «ЦСО» с 2011 года внедрена система обучения пожилых граждан навыкам пользования персональным компьютером и сетью Интернет. За период с 20</w:t>
      </w:r>
      <w:r w:rsidR="00BD27E3" w:rsidRPr="00C05377">
        <w:rPr>
          <w:rFonts w:ascii="Times New Roman" w:hAnsi="Times New Roman"/>
          <w:sz w:val="28"/>
          <w:szCs w:val="28"/>
        </w:rPr>
        <w:t>11 года по 2018</w:t>
      </w:r>
      <w:r w:rsidRPr="00C05377">
        <w:rPr>
          <w:rFonts w:ascii="Times New Roman" w:hAnsi="Times New Roman"/>
          <w:sz w:val="28"/>
          <w:szCs w:val="28"/>
        </w:rPr>
        <w:t xml:space="preserve"> год обучено 1</w:t>
      </w:r>
      <w:r w:rsidR="00BD27E3" w:rsidRPr="00C05377">
        <w:rPr>
          <w:rFonts w:ascii="Times New Roman" w:hAnsi="Times New Roman"/>
          <w:sz w:val="28"/>
          <w:szCs w:val="28"/>
        </w:rPr>
        <w:t>4</w:t>
      </w:r>
      <w:r w:rsidRPr="00C05377">
        <w:rPr>
          <w:rFonts w:ascii="Times New Roman" w:hAnsi="Times New Roman"/>
          <w:sz w:val="28"/>
          <w:szCs w:val="28"/>
        </w:rPr>
        <w:t>0 граждан.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>Учитывая территориальную специфику Верхнедонского района Ростовской области, для обеспечения доступности услуг гражданам в районе активно развиваются формы работы, обеспечивающие доступность социальных услуг.</w:t>
      </w:r>
    </w:p>
    <w:p w:rsidR="00FF1521" w:rsidRDefault="00FF1521" w:rsidP="00C05377">
      <w:pPr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 xml:space="preserve">С целью решения неотложных социальных проблем, возникающих у пожилых граждан отдаленных поселений, в </w:t>
      </w:r>
      <w:r w:rsidRPr="00C05377">
        <w:rPr>
          <w:rFonts w:ascii="Times New Roman" w:hAnsi="Times New Roman"/>
          <w:sz w:val="28"/>
          <w:szCs w:val="28"/>
        </w:rPr>
        <w:t xml:space="preserve">МБУ Верхнедонского района «ЦСО» </w:t>
      </w:r>
      <w:r w:rsidRPr="00C05377">
        <w:rPr>
          <w:rFonts w:ascii="Times New Roman" w:hAnsi="Times New Roman"/>
          <w:kern w:val="2"/>
          <w:sz w:val="28"/>
          <w:szCs w:val="28"/>
        </w:rPr>
        <w:t xml:space="preserve">организована работа мобильной бригады, главной задачей которой является максимально приблизить жизненно необходимые социальные услуги к месту проживания нуждающихся пожилых людей. Для удовлетворения потребностей граждан в социальных услугах, мобильная бригада оснащена автомобильным транспортом. </w:t>
      </w:r>
      <w:r w:rsidRPr="00C05377">
        <w:rPr>
          <w:rFonts w:ascii="Times New Roman" w:hAnsi="Times New Roman"/>
          <w:sz w:val="28"/>
          <w:szCs w:val="28"/>
        </w:rPr>
        <w:t>За период 2013 – 2014 годы мобильная бригада предоставила услуги 156  гражданам, в 2015  году – 70 гражданам, в 2016 году – 86 гражданам</w:t>
      </w:r>
      <w:r w:rsidRPr="00C05377">
        <w:rPr>
          <w:rFonts w:ascii="Times New Roman" w:hAnsi="Times New Roman"/>
          <w:kern w:val="2"/>
          <w:sz w:val="28"/>
          <w:szCs w:val="28"/>
        </w:rPr>
        <w:t xml:space="preserve">, В 2017 – 2018 годах </w:t>
      </w:r>
      <w:r w:rsidR="00313382" w:rsidRPr="00C05377">
        <w:rPr>
          <w:rFonts w:ascii="Times New Roman" w:hAnsi="Times New Roman"/>
          <w:kern w:val="2"/>
          <w:sz w:val="28"/>
          <w:szCs w:val="28"/>
        </w:rPr>
        <w:t>данная услуга оказана</w:t>
      </w:r>
      <w:r w:rsidRPr="00C05377">
        <w:rPr>
          <w:rFonts w:ascii="Times New Roman" w:hAnsi="Times New Roman"/>
          <w:kern w:val="2"/>
          <w:sz w:val="28"/>
          <w:szCs w:val="28"/>
        </w:rPr>
        <w:t xml:space="preserve"> 95 и 105 гражданам соответственно.</w:t>
      </w:r>
    </w:p>
    <w:p w:rsidR="0097442E" w:rsidRPr="0097442E" w:rsidRDefault="007E7D1D" w:rsidP="0097442E">
      <w:pPr>
        <w:ind w:firstLine="709"/>
        <w:contextualSpacing/>
        <w:rPr>
          <w:rFonts w:ascii="Times New Roman" w:hAnsi="Times New Roman"/>
          <w:b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конце 2018 года на базе МБУ Верхнедонского района «ЦСО» создан бесплатный пункт проката средств реабилитации и ухода. Это направление деятельности</w:t>
      </w:r>
      <w:r w:rsidR="0097442E">
        <w:rPr>
          <w:rFonts w:ascii="Times New Roman" w:hAnsi="Times New Roman"/>
          <w:kern w:val="2"/>
          <w:sz w:val="28"/>
          <w:szCs w:val="28"/>
        </w:rPr>
        <w:t xml:space="preserve"> в учреждении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D93F69">
        <w:rPr>
          <w:rFonts w:ascii="Times New Roman" w:hAnsi="Times New Roman"/>
          <w:kern w:val="2"/>
          <w:sz w:val="28"/>
          <w:szCs w:val="28"/>
        </w:rPr>
        <w:t>только развивается.</w:t>
      </w:r>
      <w:r w:rsidR="00D93F69" w:rsidRPr="00D93F69">
        <w:rPr>
          <w:rFonts w:ascii="Roboto" w:hAnsi="Roboto"/>
          <w:color w:val="2B2B2B"/>
          <w:sz w:val="27"/>
          <w:szCs w:val="27"/>
          <w:shd w:val="clear" w:color="auto" w:fill="FEFEFE"/>
        </w:rPr>
        <w:t xml:space="preserve"> </w:t>
      </w:r>
      <w:r w:rsidR="00D93F69" w:rsidRPr="00455A6E">
        <w:rPr>
          <w:rStyle w:val="a8"/>
          <w:rFonts w:ascii="Roboto" w:hAnsi="Roboto"/>
          <w:b w:val="0"/>
          <w:color w:val="2B2B2B"/>
          <w:sz w:val="28"/>
          <w:szCs w:val="28"/>
          <w:shd w:val="clear" w:color="auto" w:fill="FEFEFE"/>
        </w:rPr>
        <w:t>Необходимость в этой услуге продиктована самой жизнью.</w:t>
      </w:r>
      <w:r w:rsidR="00455A6E" w:rsidRPr="00455A6E">
        <w:rPr>
          <w:rFonts w:ascii="Roboto" w:hAnsi="Roboto"/>
          <w:color w:val="2B2B2B"/>
          <w:sz w:val="28"/>
          <w:szCs w:val="28"/>
          <w:shd w:val="clear" w:color="auto" w:fill="FEFEFE"/>
        </w:rPr>
        <w:t xml:space="preserve"> </w:t>
      </w:r>
      <w:r w:rsidR="0097442E">
        <w:rPr>
          <w:rFonts w:ascii="Roboto" w:hAnsi="Roboto"/>
          <w:color w:val="2B2B2B"/>
          <w:sz w:val="28"/>
          <w:szCs w:val="28"/>
          <w:shd w:val="clear" w:color="auto" w:fill="FEFEFE"/>
        </w:rPr>
        <w:t>Цель создания  -</w:t>
      </w:r>
      <w:r w:rsidR="0097442E" w:rsidRPr="0097442E">
        <w:rPr>
          <w:rFonts w:eastAsia="Times New Roman"/>
          <w:sz w:val="28"/>
          <w:szCs w:val="28"/>
        </w:rPr>
        <w:t xml:space="preserve"> </w:t>
      </w:r>
      <w:r w:rsidR="0097442E">
        <w:rPr>
          <w:rFonts w:ascii="Times New Roman" w:eastAsia="Times New Roman" w:hAnsi="Times New Roman"/>
          <w:sz w:val="28"/>
          <w:szCs w:val="28"/>
        </w:rPr>
        <w:t>временное</w:t>
      </w:r>
      <w:r w:rsidR="0097442E" w:rsidRPr="0097442E">
        <w:rPr>
          <w:rFonts w:ascii="Times New Roman" w:eastAsia="Times New Roman" w:hAnsi="Times New Roman"/>
          <w:sz w:val="28"/>
          <w:szCs w:val="28"/>
        </w:rPr>
        <w:t xml:space="preserve"> обеспечени</w:t>
      </w:r>
      <w:r w:rsidR="0097442E">
        <w:rPr>
          <w:rFonts w:ascii="Times New Roman" w:eastAsia="Times New Roman" w:hAnsi="Times New Roman"/>
          <w:sz w:val="28"/>
          <w:szCs w:val="28"/>
        </w:rPr>
        <w:t>е</w:t>
      </w:r>
      <w:r w:rsidR="0097442E" w:rsidRPr="0097442E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97442E">
        <w:rPr>
          <w:rFonts w:ascii="Times New Roman" w:eastAsia="Times New Roman" w:hAnsi="Times New Roman"/>
          <w:sz w:val="28"/>
          <w:szCs w:val="28"/>
        </w:rPr>
        <w:t>без</w:t>
      </w:r>
      <w:r w:rsidR="0097442E" w:rsidRPr="0097442E">
        <w:rPr>
          <w:rFonts w:ascii="Times New Roman" w:eastAsia="Times New Roman" w:hAnsi="Times New Roman"/>
          <w:sz w:val="28"/>
          <w:szCs w:val="28"/>
        </w:rPr>
        <w:t xml:space="preserve">возмездных условиях в течение согласованного периода времени техническими средствами реабилитации и предметами ухода отдельных категорий граждан, нуждающихся в указанных средствах и проживающих на </w:t>
      </w:r>
      <w:r w:rsidR="0097442E" w:rsidRPr="0097442E">
        <w:rPr>
          <w:rFonts w:ascii="Times New Roman" w:eastAsia="Times New Roman" w:hAnsi="Times New Roman"/>
          <w:sz w:val="28"/>
          <w:szCs w:val="28"/>
        </w:rPr>
        <w:lastRenderedPageBreak/>
        <w:t>территории  В</w:t>
      </w:r>
      <w:r w:rsidR="0097442E">
        <w:rPr>
          <w:rFonts w:ascii="Times New Roman" w:eastAsia="Times New Roman" w:hAnsi="Times New Roman"/>
          <w:sz w:val="28"/>
          <w:szCs w:val="28"/>
        </w:rPr>
        <w:t>ерхнедонского района</w:t>
      </w:r>
      <w:r w:rsidR="0097442E" w:rsidRPr="0097442E">
        <w:rPr>
          <w:rFonts w:ascii="Times New Roman" w:eastAsia="Times New Roman" w:hAnsi="Times New Roman"/>
          <w:sz w:val="28"/>
          <w:szCs w:val="28"/>
        </w:rPr>
        <w:t>.</w:t>
      </w:r>
      <w:r w:rsidR="0097442E" w:rsidRPr="0097442E">
        <w:rPr>
          <w:rFonts w:ascii="Roboto" w:hAnsi="Roboto"/>
          <w:color w:val="2B2B2B"/>
          <w:sz w:val="28"/>
          <w:szCs w:val="28"/>
          <w:shd w:val="clear" w:color="auto" w:fill="FEFEFE"/>
        </w:rPr>
        <w:t xml:space="preserve"> </w:t>
      </w:r>
      <w:r w:rsidR="0097442E" w:rsidRPr="0097442E">
        <w:rPr>
          <w:rFonts w:ascii="Roboto" w:hAnsi="Roboto"/>
          <w:color w:val="000000" w:themeColor="text1"/>
          <w:sz w:val="28"/>
          <w:szCs w:val="28"/>
          <w:shd w:val="clear" w:color="auto" w:fill="FEFEFE"/>
        </w:rPr>
        <w:t>В текущем 2019 году пункт проката начнет свою активную работу.</w:t>
      </w:r>
    </w:p>
    <w:p w:rsidR="00FF1521" w:rsidRPr="00C05377" w:rsidRDefault="00FF1521" w:rsidP="0097442E">
      <w:pPr>
        <w:shd w:val="clear" w:color="auto" w:fill="FFFFFF"/>
        <w:ind w:firstLine="708"/>
        <w:contextualSpacing/>
        <w:rPr>
          <w:rFonts w:ascii="Times New Roman" w:hAnsi="Times New Roman"/>
          <w:kern w:val="2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>На территории Верхнедонского района Ростовской области в сфере социального обслуживания обеспечена необходимая информационная доступность.</w:t>
      </w:r>
    </w:p>
    <w:p w:rsidR="00CD1A70" w:rsidRPr="00C05377" w:rsidRDefault="00FF1521" w:rsidP="00C05377">
      <w:pPr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 xml:space="preserve">Вся информация о социальном обслуживании доступна для граждан и размещается в средствах массовой информации, постоянно актуализируется в информационно-телекоммуникационной сети «Интернет» </w:t>
      </w:r>
      <w:r w:rsidRPr="00C05377">
        <w:rPr>
          <w:rFonts w:ascii="Times New Roman" w:hAnsi="Times New Roman"/>
          <w:sz w:val="28"/>
          <w:szCs w:val="28"/>
        </w:rPr>
        <w:t>на официальном сайте МБУ  Верхнедонского района «ЦСО» (</w:t>
      </w:r>
      <w:hyperlink r:id="rId5" w:history="1">
        <w:r w:rsidRPr="00C05377">
          <w:rPr>
            <w:rStyle w:val="a6"/>
            <w:rFonts w:ascii="Times New Roman" w:eastAsia="Arial Unicode MS" w:hAnsi="Times New Roman"/>
            <w:sz w:val="28"/>
            <w:szCs w:val="28"/>
            <w:shd w:val="clear" w:color="auto" w:fill="EFEFEF"/>
          </w:rPr>
          <w:t>http://csoverhnedon.3dn.ru/</w:t>
        </w:r>
      </w:hyperlink>
      <w:r w:rsidRPr="00C05377">
        <w:rPr>
          <w:rFonts w:ascii="Times New Roman" w:hAnsi="Times New Roman"/>
          <w:sz w:val="28"/>
          <w:szCs w:val="28"/>
        </w:rPr>
        <w:t>)</w:t>
      </w:r>
      <w:r w:rsidRPr="00C05377">
        <w:rPr>
          <w:rFonts w:ascii="Times New Roman" w:hAnsi="Times New Roman"/>
          <w:kern w:val="2"/>
          <w:sz w:val="28"/>
          <w:szCs w:val="28"/>
        </w:rPr>
        <w:t>. Наглядная информация размещена на</w:t>
      </w:r>
      <w:r w:rsidRPr="00C05377">
        <w:rPr>
          <w:rFonts w:ascii="Times New Roman" w:hAnsi="Times New Roman"/>
          <w:sz w:val="28"/>
          <w:szCs w:val="28"/>
        </w:rPr>
        <w:t xml:space="preserve"> общедоступных информационных ресурсах в помещении организации </w:t>
      </w:r>
      <w:r w:rsidRPr="00C05377">
        <w:rPr>
          <w:rFonts w:ascii="Times New Roman" w:hAnsi="Times New Roman"/>
          <w:kern w:val="2"/>
          <w:sz w:val="28"/>
          <w:szCs w:val="28"/>
        </w:rPr>
        <w:t>(буклеты, информационные стенды, листовки и т.д.).</w:t>
      </w:r>
      <w:r w:rsidR="00CD1A70" w:rsidRPr="00C05377">
        <w:rPr>
          <w:rFonts w:ascii="Times New Roman" w:hAnsi="Times New Roman"/>
          <w:kern w:val="2"/>
          <w:sz w:val="28"/>
          <w:szCs w:val="28"/>
        </w:rPr>
        <w:t xml:space="preserve"> Р</w:t>
      </w:r>
      <w:r w:rsidR="00CD1A70" w:rsidRPr="00C05377">
        <w:rPr>
          <w:rFonts w:ascii="Times New Roman" w:hAnsi="Times New Roman"/>
          <w:sz w:val="28"/>
          <w:szCs w:val="28"/>
        </w:rPr>
        <w:t>егулярно печатаются статьи в районной газете «Искра», на сайте МБУ  Верхнедонского района «ЦСО» размещаются отчеты о деятельности Центра. Страница учреждения в социальных сетях так же пользуется популярностью среди  населения района. Сайт МБУ Верхнедонского района «ЦСО» содержит информацию об учреждении, видах услуг и  формах социального обслуживания, а так же специализированный раздел «Информация для граждан»  с помощью которого получатели социальных услуг могут ознакомит</w:t>
      </w:r>
      <w:r w:rsidR="0017047E">
        <w:rPr>
          <w:rFonts w:ascii="Times New Roman" w:hAnsi="Times New Roman"/>
          <w:sz w:val="28"/>
          <w:szCs w:val="28"/>
        </w:rPr>
        <w:t>ь</w:t>
      </w:r>
      <w:r w:rsidR="00CD1A70" w:rsidRPr="00C05377">
        <w:rPr>
          <w:rFonts w:ascii="Times New Roman" w:hAnsi="Times New Roman"/>
          <w:sz w:val="28"/>
          <w:szCs w:val="28"/>
        </w:rPr>
        <w:t>ся  со всеми интересующими информационными материалами. Новостная лента сайта регулярно обновляется, размещаются данные об изменениях в действующем законодательстве. В 2016 году появилась альтернативная версия официального сайта МБУ Верхнедонского района «ЦСО» для инвалидов по зрению.</w:t>
      </w:r>
    </w:p>
    <w:p w:rsidR="00FF1521" w:rsidRPr="00C05377" w:rsidRDefault="00CD1A70" w:rsidP="00C05377">
      <w:pPr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>О</w:t>
      </w:r>
      <w:r w:rsidR="00FF1521" w:rsidRPr="00C05377">
        <w:rPr>
          <w:rFonts w:ascii="Times New Roman" w:hAnsi="Times New Roman"/>
          <w:kern w:val="2"/>
          <w:sz w:val="28"/>
          <w:szCs w:val="28"/>
        </w:rPr>
        <w:t xml:space="preserve">рганизована работа телефона горячей линии, по которому можно получить всю необходимую информацию по вопросам социального обслуживания. 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color w:val="FF0000"/>
          <w:kern w:val="2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>Для оценки качества предоставления социальных услуг, а также в целях повышения качества деятельности организаций социального обслуживания постановлением главы Администрации Верхнедонского  района от 30.12.2014  № 1389 «О создании Общественного совета для оценки качества работы организаций Верхнедонского района, оказывающих социальные услуги населению» создан Общественный совет для оценки качества работы организаций, оказывающих социальные услуги населению в сферах образования, культуры, физической культуры и спорта, здравоохранения и социального обслуживания, в состав которого вошли представители таких общественных организаций, как районный совет ветеранов войны и труда, Союз женщин России, профессиональных сообществ и средств массовой информации, районная общественная организация инвалидов.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lastRenderedPageBreak/>
        <w:t>Общественный совет занимается организацией и реализацией мероприятий по оценке качества работы муниципальных учреждений с целью повышения эффективности их деятельности, выработкой рекомендаций по улучшению качества работы.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>В 2016 году МБУ Верхнедонского района «ЦСО» прошло процедуру независимой оценки качества. Протоколом заседания общественного совета для оценки качества работы организаций Верхнедонского района, оказывающих услуги населению в сфере социального обслуживания от 05.12.2016 № 7 утверждены результаты независимой оценки  качества работы МБУ Верхнедонского района «ЦСО».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>На официальном сайте в информационно-коммуникационной сети «Интернет» по размещению информации о государственных и муниципальных учреждениях (</w:t>
      </w:r>
      <w:r w:rsidRPr="00C05377">
        <w:rPr>
          <w:rFonts w:ascii="Times New Roman" w:hAnsi="Times New Roman"/>
          <w:kern w:val="2"/>
          <w:sz w:val="28"/>
          <w:szCs w:val="28"/>
          <w:lang w:val="en-US"/>
        </w:rPr>
        <w:t>www</w:t>
      </w:r>
      <w:r w:rsidRPr="00C05377">
        <w:rPr>
          <w:rFonts w:ascii="Times New Roman" w:hAnsi="Times New Roman"/>
          <w:kern w:val="2"/>
          <w:sz w:val="28"/>
          <w:szCs w:val="28"/>
        </w:rPr>
        <w:t>.</w:t>
      </w:r>
      <w:r w:rsidRPr="00C05377">
        <w:rPr>
          <w:rFonts w:ascii="Times New Roman" w:hAnsi="Times New Roman"/>
          <w:kern w:val="2"/>
          <w:sz w:val="28"/>
          <w:szCs w:val="28"/>
          <w:lang w:val="en-US"/>
        </w:rPr>
        <w:t>bus</w:t>
      </w:r>
      <w:r w:rsidRPr="00C05377">
        <w:rPr>
          <w:rFonts w:ascii="Times New Roman" w:hAnsi="Times New Roman"/>
          <w:kern w:val="2"/>
          <w:sz w:val="28"/>
          <w:szCs w:val="28"/>
        </w:rPr>
        <w:t>.</w:t>
      </w:r>
      <w:proofErr w:type="spellStart"/>
      <w:r w:rsidRPr="00C05377">
        <w:rPr>
          <w:rFonts w:ascii="Times New Roman" w:hAnsi="Times New Roman"/>
          <w:kern w:val="2"/>
          <w:sz w:val="28"/>
          <w:szCs w:val="28"/>
          <w:lang w:val="en-US"/>
        </w:rPr>
        <w:t>gov</w:t>
      </w:r>
      <w:proofErr w:type="spellEnd"/>
      <w:r w:rsidRPr="00C05377">
        <w:rPr>
          <w:rFonts w:ascii="Times New Roman" w:hAnsi="Times New Roman"/>
          <w:kern w:val="2"/>
          <w:sz w:val="28"/>
          <w:szCs w:val="28"/>
        </w:rPr>
        <w:t>.</w:t>
      </w:r>
      <w:proofErr w:type="spellStart"/>
      <w:r w:rsidRPr="00C05377">
        <w:rPr>
          <w:rFonts w:ascii="Times New Roman" w:hAnsi="Times New Roman"/>
          <w:kern w:val="2"/>
          <w:sz w:val="28"/>
          <w:szCs w:val="28"/>
          <w:lang w:val="en-US"/>
        </w:rPr>
        <w:t>ru</w:t>
      </w:r>
      <w:proofErr w:type="spellEnd"/>
      <w:r w:rsidRPr="00C05377">
        <w:rPr>
          <w:rFonts w:ascii="Times New Roman" w:hAnsi="Times New Roman"/>
          <w:kern w:val="2"/>
          <w:sz w:val="28"/>
          <w:szCs w:val="28"/>
        </w:rPr>
        <w:t>), размещены результаты независимой оценки качества работы МБУ Верхнедонского района «ЦСО», где каждый посетитель портала имеет возможность ознакомиться с информацией.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 xml:space="preserve">Кроме того, на официальном сайте Администрации района создан и поддерживается в актуальном состоянии раздел «Независимая оценка качества», в котором размещается информация о процедуре независимой оценки деятельности и ее результатах. 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strike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>На основании приказа директора МБУ Верхнедонского района «ЦСО»</w:t>
      </w:r>
      <w:r w:rsidR="00CD1A70" w:rsidRPr="00C05377">
        <w:rPr>
          <w:rFonts w:ascii="Times New Roman" w:hAnsi="Times New Roman"/>
          <w:kern w:val="2"/>
          <w:sz w:val="28"/>
          <w:szCs w:val="28"/>
        </w:rPr>
        <w:t xml:space="preserve"> от 12</w:t>
      </w:r>
      <w:r w:rsidRPr="00C05377">
        <w:rPr>
          <w:rFonts w:ascii="Times New Roman" w:hAnsi="Times New Roman"/>
          <w:kern w:val="2"/>
          <w:sz w:val="28"/>
          <w:szCs w:val="28"/>
        </w:rPr>
        <w:t>.0</w:t>
      </w:r>
      <w:r w:rsidR="00CD1A70" w:rsidRPr="00C05377">
        <w:rPr>
          <w:rFonts w:ascii="Times New Roman" w:hAnsi="Times New Roman"/>
          <w:kern w:val="2"/>
          <w:sz w:val="28"/>
          <w:szCs w:val="28"/>
        </w:rPr>
        <w:t>1.2015</w:t>
      </w:r>
      <w:r w:rsidRPr="00C05377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CD1A70" w:rsidRPr="00C05377">
        <w:rPr>
          <w:rFonts w:ascii="Times New Roman" w:hAnsi="Times New Roman"/>
          <w:kern w:val="2"/>
          <w:sz w:val="28"/>
          <w:szCs w:val="28"/>
        </w:rPr>
        <w:t>13</w:t>
      </w:r>
      <w:r w:rsidRPr="00C05377">
        <w:rPr>
          <w:rFonts w:ascii="Times New Roman" w:hAnsi="Times New Roman"/>
          <w:kern w:val="2"/>
          <w:sz w:val="28"/>
          <w:szCs w:val="28"/>
        </w:rPr>
        <w:t xml:space="preserve"> в</w:t>
      </w:r>
      <w:r w:rsidRPr="00C05377">
        <w:rPr>
          <w:rFonts w:ascii="Times New Roman" w:hAnsi="Times New Roman"/>
          <w:sz w:val="28"/>
          <w:szCs w:val="28"/>
        </w:rPr>
        <w:t xml:space="preserve"> 2015 году при МБУ Верхнедонского района «ЦСО» создан Попечительский совет, который является постоянно действующим органом, созданным с целью оказания содействия развитию учреждения и является органом государственного общественного управления деятельностью попечителей учреждения.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>В состав Попечительского совета входят представители районного совета Ветеранов, ГКУ «Центр занятости населения Верхнедонского района, УПФР по Верхнедонскому району, МБУЗ Верхнедонского района «ЦРБ», Почетные жители Верхнедонского района.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Основными задачами Попечительского совета являются: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развитие системы социального обслуживания граждан;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совершенствование социальной адаптации и реабилитации граждан пожилого возраста и инвалидов, находящихся на социальном обслуживании в учреждении;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участие в разработке программ, направленных на социальную поддержку социально уязвимых слоев населения;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проведение совместных культурно-досуговых мероприятий для граждан, состоящих на социальном обслуживании в учреждении;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lastRenderedPageBreak/>
        <w:t>участие в организации инновационных форм обслуживания граждан пожилого возраста и инвалидов;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привлечение внебюджетных источников для укрепления материально- технической базы учреждения.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>В целях сохранения кадрового потенциала, повышения престижности и привлекательности профессии социальных работников, совершенствования оплаты труда социальных работников в 2014 году проведена подготовительная работа для внедрения с 2015 года профессиональных стандартов в сфере социального обслуживания населения.</w:t>
      </w:r>
    </w:p>
    <w:p w:rsidR="00FF1521" w:rsidRPr="00C05377" w:rsidRDefault="00FF1521" w:rsidP="00C05377">
      <w:pPr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>Актуализированы требования и компетенции, необходимые для оказания муниципальных услуг путем уточнения должностных инструкций, регламентов. В целях повышения качественной составляющей кадрового состава учреждений социального обслуживания населения доля обученных работников ежегодно доводится до 30 процентов от общей численности.</w:t>
      </w:r>
    </w:p>
    <w:p w:rsidR="00C05377" w:rsidRPr="00C05377" w:rsidRDefault="00FF1521" w:rsidP="00C05377">
      <w:pPr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C05377">
        <w:rPr>
          <w:rFonts w:ascii="Times New Roman" w:hAnsi="Times New Roman"/>
          <w:kern w:val="2"/>
          <w:sz w:val="28"/>
          <w:szCs w:val="28"/>
        </w:rPr>
        <w:t xml:space="preserve">Регулярно осуществляется повышение квалификации работников, в том числе работников кадровых служб и специалистов, занимающихся вопросами трудовых отношений и оплаты труда. В 2014 году прошли повышение квалификации 61 человек, из них 60 социальных работников. В 2015 году прошли повышение квалификации 31  социальный работник. В 2016 году – 28 человек, из них 26 социальных работников. </w:t>
      </w:r>
      <w:r w:rsidR="00C45BF2" w:rsidRPr="00C05377">
        <w:rPr>
          <w:rFonts w:ascii="Times New Roman" w:hAnsi="Times New Roman"/>
          <w:kern w:val="2"/>
          <w:sz w:val="28"/>
          <w:szCs w:val="28"/>
        </w:rPr>
        <w:t>В 2018 году квалификацию повысили 30 социальных работников</w:t>
      </w:r>
      <w:r w:rsidR="00AE68BF" w:rsidRPr="00C05377">
        <w:rPr>
          <w:rFonts w:ascii="Times New Roman" w:hAnsi="Times New Roman"/>
          <w:kern w:val="2"/>
          <w:sz w:val="28"/>
          <w:szCs w:val="28"/>
        </w:rPr>
        <w:t>. Таким образом на сегодняшний день все социальные работники повысили свою квалификацию, а из ни</w:t>
      </w:r>
      <w:r w:rsidR="0017047E">
        <w:rPr>
          <w:rFonts w:ascii="Times New Roman" w:hAnsi="Times New Roman"/>
          <w:kern w:val="2"/>
          <w:sz w:val="28"/>
          <w:szCs w:val="28"/>
        </w:rPr>
        <w:t>х</w:t>
      </w:r>
      <w:r w:rsidR="00AE68BF" w:rsidRPr="00C05377">
        <w:rPr>
          <w:rFonts w:ascii="Times New Roman" w:hAnsi="Times New Roman"/>
          <w:kern w:val="2"/>
          <w:sz w:val="28"/>
          <w:szCs w:val="28"/>
        </w:rPr>
        <w:t xml:space="preserve"> 20 человек еще прошли учебный курс по оказанию первой помощи до оказания медицинской помощи. </w:t>
      </w:r>
    </w:p>
    <w:p w:rsidR="00C05377" w:rsidRPr="00C05377" w:rsidRDefault="00C05377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В учреждении разработано и утверждено Руководство по качеству,  действует 4-х уровневая система контроля над деятельностью отделений и отдельных сотрудников в области качества предоставления услуг.</w:t>
      </w:r>
    </w:p>
    <w:p w:rsidR="00C05377" w:rsidRPr="00C05377" w:rsidRDefault="00C05377" w:rsidP="00C0537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        Согласно Положению по внутреннему контролю,  а также в целях определения качества  и соответствия потребностям получателей социальных услуг предоставляемых сотрудниками отделения социальных услуг, выявления жалоб и предложений получателей социальных услуг, дважды в год проводятся проверки эффективности деятельности отделений социального обслуживания  на дому и социально-реабилитационного отделения. В целях реализации поручения Министерства труда и социальной защиты населения РФ по вопросу организации мониторинга качества предоставления социальных услуг учреждением организовано и ежеквартально проводится анкетирование получателей социальных услуг.</w:t>
      </w:r>
    </w:p>
    <w:p w:rsidR="00FF1521" w:rsidRPr="00C05377" w:rsidRDefault="00D14D44" w:rsidP="00C05377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3" type="#_x0000_t97" style="position:absolute;left:0;text-align:left;margin-left:531.8pt;margin-top:13.5pt;width:288.65pt;height:254.95pt;z-index:251660288">
            <v:textbox>
              <w:txbxContent>
                <w:p w:rsidR="00C05377" w:rsidRDefault="00C05377" w:rsidP="00C05377">
                  <w:pPr>
                    <w:rPr>
                      <w:rFonts w:ascii="Mistral" w:hAnsi="Mistral"/>
                      <w:b/>
                    </w:rPr>
                  </w:pPr>
                  <w:r>
                    <w:rPr>
                      <w:rFonts w:ascii="Mistral" w:hAnsi="Mistral"/>
                      <w:b/>
                    </w:rPr>
                    <w:t>Важное дело – работа с людьми</w:t>
                  </w:r>
                </w:p>
                <w:p w:rsidR="00C05377" w:rsidRDefault="00C05377" w:rsidP="00C05377">
                  <w:pPr>
                    <w:rPr>
                      <w:rFonts w:ascii="Mistral" w:hAnsi="Mistral"/>
                    </w:rPr>
                  </w:pPr>
                  <w:r>
                    <w:rPr>
                      <w:rFonts w:ascii="Mistral" w:hAnsi="Mistral"/>
                    </w:rPr>
                    <w:t xml:space="preserve">Хочу выразить сердечную благодарность Директору МБУ Верхнедонского района «ЦСО» Козыреву С.В., заместителю директора Сидоровой Г.В. </w:t>
                  </w:r>
                  <w:proofErr w:type="gramStart"/>
                  <w:r>
                    <w:rPr>
                      <w:rFonts w:ascii="Mistral" w:hAnsi="Mistral"/>
                    </w:rPr>
                    <w:t>заведующей  ОСО</w:t>
                  </w:r>
                  <w:proofErr w:type="gramEnd"/>
                  <w:r>
                    <w:rPr>
                      <w:rFonts w:ascii="Mistral" w:hAnsi="Mistral"/>
                    </w:rPr>
                    <w:t xml:space="preserve"> № 5 Козловой И.И. и моему социальному работнику </w:t>
                  </w:r>
                  <w:proofErr w:type="spellStart"/>
                  <w:r>
                    <w:rPr>
                      <w:rFonts w:ascii="Mistral" w:hAnsi="Mistral"/>
                    </w:rPr>
                    <w:t>Дударевой</w:t>
                  </w:r>
                  <w:proofErr w:type="spellEnd"/>
                  <w:r>
                    <w:rPr>
                      <w:rFonts w:ascii="Mistral" w:hAnsi="Mistral"/>
                    </w:rPr>
                    <w:t xml:space="preserve"> Е.Я. за хорошее отношение к нам, пожилым людям. за отличное выполнение своих обязанностей, за доброту души, за поддержку и понимание. Хочу пожелать всем работникам Центра крепкого здоровья, терпения в работе с пожилыми людьми и всех благ.</w:t>
                  </w:r>
                </w:p>
                <w:p w:rsidR="00C05377" w:rsidRPr="00A926C2" w:rsidRDefault="00C05377" w:rsidP="00C05377">
                  <w:pPr>
                    <w:rPr>
                      <w:rFonts w:ascii="Mistral" w:hAnsi="Mistral"/>
                    </w:rPr>
                  </w:pPr>
                  <w:r>
                    <w:rPr>
                      <w:rFonts w:ascii="Mistral" w:hAnsi="Mistral"/>
                    </w:rPr>
                    <w:t xml:space="preserve">Новикова Е.М.  </w:t>
                  </w:r>
                </w:p>
              </w:txbxContent>
            </v:textbox>
          </v:shape>
        </w:pict>
      </w:r>
      <w:r w:rsidR="00C05377" w:rsidRPr="00C05377">
        <w:rPr>
          <w:rFonts w:ascii="Times New Roman" w:hAnsi="Times New Roman"/>
          <w:sz w:val="28"/>
          <w:szCs w:val="28"/>
        </w:rPr>
        <w:t xml:space="preserve">      Важным аспектом деятельности Центра является отсутствие  обоснованных жалоб  со стороны получателей социальных услуг и </w:t>
      </w:r>
      <w:r w:rsidR="00C05377" w:rsidRPr="00C05377">
        <w:rPr>
          <w:rFonts w:ascii="Times New Roman" w:hAnsi="Times New Roman"/>
          <w:sz w:val="28"/>
          <w:szCs w:val="28"/>
        </w:rPr>
        <w:lastRenderedPageBreak/>
        <w:t>вышестоящих органов. Это свидетельствует о надлежащем исполнении сотрудниками Центра своих должностных обязанностей, стремлению улучшить качество социального обслуживания.</w:t>
      </w:r>
      <w:r w:rsidR="00C45BF2" w:rsidRPr="00C05377">
        <w:rPr>
          <w:rFonts w:ascii="Times New Roman" w:hAnsi="Times New Roman"/>
          <w:sz w:val="28"/>
          <w:szCs w:val="28"/>
        </w:rPr>
        <w:t xml:space="preserve">   </w:t>
      </w:r>
    </w:p>
    <w:p w:rsidR="00A10FBA" w:rsidRPr="00C05377" w:rsidRDefault="00D71BA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С 2015 года вступил в силу №442-ФЗ от 28.12.2013 г «Об основах социального обслуживания граждан в Российской Федерации». </w:t>
      </w:r>
      <w:r w:rsidR="00A10FBA" w:rsidRPr="00C05377">
        <w:rPr>
          <w:rFonts w:ascii="Times New Roman" w:hAnsi="Times New Roman"/>
          <w:sz w:val="28"/>
          <w:szCs w:val="28"/>
        </w:rPr>
        <w:t>Закон направлен на развитие системы социального обслуживания граждан в России, повышение его уровня, качества и эффективности.</w:t>
      </w:r>
    </w:p>
    <w:p w:rsidR="009564DA" w:rsidRPr="00C05377" w:rsidRDefault="005F1B94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В целях исполнения этого закона создана постоянно действующая межведомственная комиссия по определению индивидуальной нуждаемости граждан в социальном обслуживании и разработке индивидуальных программ предоставления социальных услуг с обязательным указанием перечня поставщиков социальных услуг. В состав комиссии входят сотрудники центра социального обслуживания, отдела социальной защиты населения, центральной районной больницы, отдела образования и центра занятости населения. За годы работы межведомственной комиссии решение  о признании граждан нуждающимися в социальном обслуживании было принято в отношении  более 500 человек.</w:t>
      </w:r>
    </w:p>
    <w:p w:rsidR="00900732" w:rsidRPr="00C05377" w:rsidRDefault="00900732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В рамках  реализации муниципальной  программы «Доступная среда» в  социально-реабилитационном отделении были проведены работы по адаптации здания для инвалидов и маломобильных групп населения. Стоимость выполненных работ составила 1 032 682,86 рублей, из которых 722 878 руб. из федерального бюджета и 309 804,86 руб. из местного бюджета. Особые слова благодарности хочется сказать Главе Администрации Верхнедонского района Болдыреву А.Г. за то, что изыскали возможность частично профинансировать это значимое для Верхнедонского района мероприятие.</w:t>
      </w:r>
      <w:r w:rsidRPr="00C05377">
        <w:rPr>
          <w:rFonts w:ascii="Times New Roman" w:hAnsi="Times New Roman"/>
          <w:noProof/>
          <w:sz w:val="28"/>
          <w:szCs w:val="28"/>
          <w:lang w:eastAsia="ru-RU"/>
        </w:rPr>
        <w:t xml:space="preserve"> В ходе проведения работ  по адаптации здания для инвалидов  и маломобильных групп населения была оборудована входная зона, санитарно-гигиеническое помещение, произведен монтаж двухканальной системы вызова, установлена полноцветная табличка  с информацией об объекте азбукой Брайля, приобретен ступенькоход – подъемник.</w:t>
      </w:r>
    </w:p>
    <w:p w:rsidR="00D71BA6" w:rsidRPr="00C05377" w:rsidRDefault="00D71BA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В целях сохранения духовных традиций общества, сотрудники  Центра ежегодно принимают участие в  мероприятиях, посвященных</w:t>
      </w:r>
    </w:p>
    <w:p w:rsidR="00D71BA6" w:rsidRPr="00C05377" w:rsidRDefault="00D71BA6" w:rsidP="00C0537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празднованию Дня Победы, Международного Дня пожилых людей, Дню инвалидов и т.д.</w:t>
      </w:r>
    </w:p>
    <w:p w:rsidR="00D71BA6" w:rsidRDefault="00D71BA6" w:rsidP="00C05377">
      <w:pPr>
        <w:spacing w:after="0"/>
        <w:ind w:firstLine="284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Социальные работники проводят благотворительные уборки жилых помещений всем получателям социальных услуг, стоящим на обслуживании, производится доставка продуктовых наборов инвалидам, проводятся культурные мероприятия с благотворительными обедами, концерты. </w:t>
      </w:r>
    </w:p>
    <w:p w:rsidR="0017047E" w:rsidRPr="00C05377" w:rsidRDefault="0017047E" w:rsidP="0017047E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lastRenderedPageBreak/>
        <w:t xml:space="preserve">Особенно в теплоте, заботе и доброте нуждаются дети-инвалиды. На сегодняшний день в Верхнедонском районе насчитывается  более 40 детей с ограниченными возможностями жизнедеятельности и работа с данной категорией граждан, определена как приоритетное направление деятельности    МБУ Верхнедонского района «ЦСО». </w:t>
      </w:r>
    </w:p>
    <w:p w:rsidR="00EE7BEE" w:rsidRDefault="0017047E" w:rsidP="0017047E">
      <w:pPr>
        <w:spacing w:after="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05377">
        <w:rPr>
          <w:rFonts w:ascii="Times New Roman" w:hAnsi="Times New Roman"/>
          <w:sz w:val="28"/>
          <w:szCs w:val="28"/>
        </w:rPr>
        <w:t xml:space="preserve">      В рамках декады инвалидов сотрудниками Центра с пожеланиями здоровья, добра и благополучия,  были вручены «</w:t>
      </w:r>
      <w:proofErr w:type="spellStart"/>
      <w:r w:rsidRPr="00C05377">
        <w:rPr>
          <w:rFonts w:ascii="Times New Roman" w:hAnsi="Times New Roman"/>
          <w:sz w:val="28"/>
          <w:szCs w:val="28"/>
        </w:rPr>
        <w:t>Бадобрики</w:t>
      </w:r>
      <w:proofErr w:type="spellEnd"/>
      <w:r w:rsidRPr="00C05377">
        <w:rPr>
          <w:rFonts w:ascii="Times New Roman" w:hAnsi="Times New Roman"/>
          <w:sz w:val="28"/>
          <w:szCs w:val="28"/>
        </w:rPr>
        <w:t xml:space="preserve">» 19 детям-инвалидам, проживающим на территории Верхнедонского района. Эти  обереги-талисманы, сделанные с любовью получателями социальных услуг МБУ Верхнедонского района «ЦСО», </w:t>
      </w:r>
      <w:r w:rsidRPr="00C05377">
        <w:rPr>
          <w:rFonts w:ascii="Times New Roman" w:hAnsi="Times New Roman"/>
          <w:sz w:val="28"/>
          <w:szCs w:val="28"/>
          <w:shd w:val="clear" w:color="auto" w:fill="FFFFFF"/>
        </w:rPr>
        <w:t>имеют  целительные свойства. В их основе юбка-мешочек, наполненный душистыми лекарственными травами, которые благоприятно влияют на самочувствие и настроение. Хочется верить, что этот талисман принесет им  счастье, хорошее настроение, будет оберегать  их  дом.</w:t>
      </w:r>
    </w:p>
    <w:p w:rsidR="00EE7BEE" w:rsidRPr="00C05377" w:rsidRDefault="00EE7BEE" w:rsidP="00EE7BEE">
      <w:pPr>
        <w:spacing w:after="0"/>
        <w:ind w:firstLine="284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  Данные мероприятия позволяют вывести сферу социального обслуживания на новый уровень и поднять престиж профессии «социальный работник».</w:t>
      </w:r>
    </w:p>
    <w:p w:rsidR="00EE7BEE" w:rsidRDefault="00EE7BEE" w:rsidP="00EE7BEE">
      <w:pPr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C05377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Для социальных работников нашего учреждения предоставляются </w:t>
      </w:r>
      <w:r w:rsidR="00341B51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виды</w:t>
      </w:r>
      <w:r w:rsidRPr="00C05377">
        <w:rPr>
          <w:rFonts w:ascii="Times New Roman" w:hAnsi="Times New Roman"/>
          <w:sz w:val="28"/>
          <w:szCs w:val="28"/>
        </w:rPr>
        <w:t xml:space="preserve"> социальной поддержки, такие как обеспечение спецодеждой, обувью и инвентарем, профилактический медицинский осмотр один раз в год и обследование при поступлении на работу, бесплатный проезд на всех видах общественного внутрирайонного транспорта (кроме такси) </w:t>
      </w:r>
      <w:r w:rsidRPr="00C05377">
        <w:rPr>
          <w:rFonts w:ascii="Times New Roman" w:eastAsia="Times New Roman" w:hAnsi="Times New Roman"/>
          <w:color w:val="000000"/>
          <w:sz w:val="28"/>
          <w:szCs w:val="28"/>
        </w:rPr>
        <w:t>и компенсации расходов на оплату жилого помещения и коммунальных услуг.</w:t>
      </w:r>
    </w:p>
    <w:p w:rsidR="00AA5CD8" w:rsidRPr="00AA5CD8" w:rsidRDefault="00AA5CD8" w:rsidP="00AA5CD8">
      <w:pPr>
        <w:shd w:val="clear" w:color="auto" w:fill="FFFFFF"/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AA5CD8">
        <w:rPr>
          <w:rFonts w:ascii="Times New Roman" w:hAnsi="Times New Roman"/>
          <w:kern w:val="2"/>
          <w:sz w:val="28"/>
          <w:szCs w:val="28"/>
        </w:rPr>
        <w:t xml:space="preserve">За период реализации «дорожной карты» средняя заработная плата социальных работников в Верхнедонском районе достигла следующей величины:  в 2013 году – 10 307,5  рублей, в 2014 году – 13 766,4  рублей, в 2015 году – 14 330,4 рублей,  за январь-сентябрь 2016 года – 16 021,1  рублей. По итогам 2016 года достигнут показатель на уровне 18 615,9 рублей. На 2017 и 2018 годы установлено плановое значение средней заработной платы по категории социальные работники </w:t>
      </w:r>
      <w:r>
        <w:rPr>
          <w:rFonts w:ascii="Times New Roman" w:hAnsi="Times New Roman"/>
          <w:kern w:val="2"/>
          <w:sz w:val="28"/>
          <w:szCs w:val="28"/>
        </w:rPr>
        <w:t>в размере 20 133,4 рубля и 26 41</w:t>
      </w:r>
      <w:r w:rsidRPr="00AA5CD8">
        <w:rPr>
          <w:rFonts w:ascii="Times New Roman" w:hAnsi="Times New Roman"/>
          <w:kern w:val="2"/>
          <w:sz w:val="28"/>
          <w:szCs w:val="28"/>
        </w:rPr>
        <w:t xml:space="preserve">2,2 рубля соответственно. </w:t>
      </w:r>
    </w:p>
    <w:p w:rsidR="00AA5CD8" w:rsidRPr="00AA5CD8" w:rsidRDefault="00AA5CD8" w:rsidP="00AA5CD8">
      <w:pPr>
        <w:shd w:val="clear" w:color="auto" w:fill="FFFFFF"/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AA5CD8">
        <w:rPr>
          <w:rFonts w:ascii="Times New Roman" w:hAnsi="Times New Roman"/>
          <w:kern w:val="2"/>
          <w:sz w:val="28"/>
          <w:szCs w:val="28"/>
        </w:rPr>
        <w:t>За период, начиная с 2013 года по октябрь 2016 года, темп роста средней заработной платы социальных работников составил 155,4 процента. За весь период реализации «дорожной карты», то есть 2013 – 2018 годы, темп роста средней заработной платы соци</w:t>
      </w:r>
      <w:r w:rsidR="004943CD">
        <w:rPr>
          <w:rFonts w:ascii="Times New Roman" w:hAnsi="Times New Roman"/>
          <w:kern w:val="2"/>
          <w:sz w:val="28"/>
          <w:szCs w:val="28"/>
        </w:rPr>
        <w:t>альных работников составляе</w:t>
      </w:r>
      <w:r>
        <w:rPr>
          <w:rFonts w:ascii="Times New Roman" w:hAnsi="Times New Roman"/>
          <w:kern w:val="2"/>
          <w:sz w:val="28"/>
          <w:szCs w:val="28"/>
        </w:rPr>
        <w:t>т 256,2</w:t>
      </w:r>
      <w:r w:rsidRPr="00AA5CD8">
        <w:rPr>
          <w:rFonts w:ascii="Times New Roman" w:hAnsi="Times New Roman"/>
          <w:kern w:val="2"/>
          <w:sz w:val="28"/>
          <w:szCs w:val="28"/>
        </w:rPr>
        <w:t xml:space="preserve"> процента.</w:t>
      </w:r>
    </w:p>
    <w:p w:rsidR="00AA5CD8" w:rsidRPr="00AA5CD8" w:rsidRDefault="00AA5CD8" w:rsidP="00AA5CD8">
      <w:pPr>
        <w:shd w:val="clear" w:color="auto" w:fill="FFFFFF"/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AA5CD8">
        <w:rPr>
          <w:rFonts w:ascii="Times New Roman" w:hAnsi="Times New Roman"/>
          <w:kern w:val="2"/>
          <w:sz w:val="28"/>
          <w:szCs w:val="28"/>
        </w:rPr>
        <w:t>Повышение заработной платы осуществляется в полной взаимосвязи с качеством и количеством оказываемых социальных услуг</w:t>
      </w:r>
      <w:r w:rsidR="00341B51">
        <w:rPr>
          <w:rFonts w:ascii="Times New Roman" w:hAnsi="Times New Roman"/>
          <w:kern w:val="2"/>
          <w:sz w:val="28"/>
          <w:szCs w:val="28"/>
        </w:rPr>
        <w:t xml:space="preserve"> на основании критериев эффективности  деятельности</w:t>
      </w:r>
      <w:r w:rsidRPr="00AA5CD8">
        <w:rPr>
          <w:rFonts w:ascii="Times New Roman" w:hAnsi="Times New Roman"/>
          <w:kern w:val="2"/>
          <w:sz w:val="28"/>
          <w:szCs w:val="28"/>
        </w:rPr>
        <w:t>.</w:t>
      </w:r>
    </w:p>
    <w:p w:rsidR="00D62CBC" w:rsidRPr="00EE7BEE" w:rsidRDefault="0017047E" w:rsidP="00EE7BEE">
      <w:pPr>
        <w:spacing w:after="0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053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EE7B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A76806" w:rsidRPr="00C05377">
        <w:rPr>
          <w:rFonts w:ascii="Times New Roman" w:hAnsi="Times New Roman"/>
          <w:sz w:val="28"/>
          <w:szCs w:val="28"/>
        </w:rPr>
        <w:t>История учреждения  - это не только даты, но и, конечно же, люди, которые стали и ее частью и одновременно создателями.</w:t>
      </w:r>
      <w:r w:rsidR="00D62CBC" w:rsidRPr="00D62CBC">
        <w:rPr>
          <w:rFonts w:ascii="Times New Roman" w:hAnsi="Times New Roman"/>
          <w:sz w:val="28"/>
          <w:szCs w:val="28"/>
        </w:rPr>
        <w:t xml:space="preserve"> </w:t>
      </w:r>
      <w:r w:rsidR="00D62CBC" w:rsidRPr="00C05377">
        <w:rPr>
          <w:rFonts w:ascii="Times New Roman" w:hAnsi="Times New Roman"/>
          <w:sz w:val="28"/>
          <w:szCs w:val="28"/>
        </w:rPr>
        <w:t>Главным условием успешности нашей работы по-прежнему остается человеческий фактор - знания и опыт, милосердие и сострадание, готовность прийти на помощь тем, кто в ней остро нуждается.</w:t>
      </w:r>
    </w:p>
    <w:p w:rsidR="00A76806" w:rsidRPr="00C05377" w:rsidRDefault="00D62CBC" w:rsidP="00D62CBC">
      <w:pPr>
        <w:spacing w:after="0"/>
        <w:ind w:firstLine="284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     </w:t>
      </w:r>
      <w:r w:rsidR="00A76806" w:rsidRPr="00C05377">
        <w:rPr>
          <w:rFonts w:ascii="Times New Roman" w:hAnsi="Times New Roman"/>
          <w:sz w:val="28"/>
          <w:szCs w:val="28"/>
        </w:rPr>
        <w:t xml:space="preserve"> Большой личный вклад в  развитие социального обслуживания  в Верхнедонском районе внесла </w:t>
      </w:r>
      <w:proofErr w:type="spellStart"/>
      <w:r w:rsidR="00A76806" w:rsidRPr="00C05377">
        <w:rPr>
          <w:rFonts w:ascii="Times New Roman" w:hAnsi="Times New Roman"/>
          <w:sz w:val="28"/>
          <w:szCs w:val="28"/>
        </w:rPr>
        <w:t>Гайворонская</w:t>
      </w:r>
      <w:proofErr w:type="spellEnd"/>
      <w:r w:rsidR="00A76806" w:rsidRPr="00C05377">
        <w:rPr>
          <w:rFonts w:ascii="Times New Roman" w:hAnsi="Times New Roman"/>
          <w:sz w:val="28"/>
          <w:szCs w:val="28"/>
        </w:rPr>
        <w:t xml:space="preserve"> С.А., благодаря ее личной инициативе и управленческому таланту было открыто социально-реабилитационное отделение. Немало сил и труда в развитие социального обслуживания вложили сотрудники Центра из числа руководящего состава - В.И. Лукьянов и Н. П. Пальчиков. </w:t>
      </w:r>
      <w:r w:rsidR="003F7B8B">
        <w:rPr>
          <w:rFonts w:ascii="Times New Roman" w:hAnsi="Times New Roman"/>
          <w:sz w:val="28"/>
          <w:szCs w:val="28"/>
        </w:rPr>
        <w:t>Хочется отметить</w:t>
      </w:r>
      <w:r w:rsidR="001C51A2">
        <w:rPr>
          <w:rFonts w:ascii="Times New Roman" w:hAnsi="Times New Roman"/>
          <w:sz w:val="28"/>
          <w:szCs w:val="28"/>
        </w:rPr>
        <w:t xml:space="preserve"> многолетнюю плодотворную работу </w:t>
      </w:r>
      <w:proofErr w:type="spellStart"/>
      <w:r w:rsidR="001C51A2">
        <w:rPr>
          <w:rFonts w:ascii="Times New Roman" w:hAnsi="Times New Roman"/>
          <w:sz w:val="28"/>
          <w:szCs w:val="28"/>
        </w:rPr>
        <w:t>Разогреева</w:t>
      </w:r>
      <w:proofErr w:type="spellEnd"/>
      <w:r w:rsidR="001C51A2">
        <w:rPr>
          <w:rFonts w:ascii="Times New Roman" w:hAnsi="Times New Roman"/>
          <w:sz w:val="28"/>
          <w:szCs w:val="28"/>
        </w:rPr>
        <w:t xml:space="preserve"> В.К., его грамотный гибкий подход к решению социальных вопросов</w:t>
      </w:r>
      <w:r w:rsidR="00F54F9C">
        <w:rPr>
          <w:rFonts w:ascii="Times New Roman" w:hAnsi="Times New Roman"/>
          <w:sz w:val="28"/>
          <w:szCs w:val="28"/>
        </w:rPr>
        <w:t xml:space="preserve"> в районе</w:t>
      </w:r>
      <w:r w:rsidR="001C51A2">
        <w:rPr>
          <w:rFonts w:ascii="Times New Roman" w:hAnsi="Times New Roman"/>
          <w:sz w:val="28"/>
          <w:szCs w:val="28"/>
        </w:rPr>
        <w:t>.</w:t>
      </w:r>
    </w:p>
    <w:p w:rsidR="00A76806" w:rsidRPr="00C05377" w:rsidRDefault="00A7680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На сегодняшний день кадровый состав организации укомплектован квалифицированными специалистами, основная численность которых имеют высшее профессиональное образование, многие  обладают </w:t>
      </w:r>
      <w:r w:rsidR="00F54F9C">
        <w:rPr>
          <w:rFonts w:ascii="Times New Roman" w:hAnsi="Times New Roman"/>
          <w:sz w:val="28"/>
          <w:szCs w:val="28"/>
        </w:rPr>
        <w:t>большим</w:t>
      </w:r>
      <w:r w:rsidRPr="00C05377">
        <w:rPr>
          <w:rFonts w:ascii="Times New Roman" w:hAnsi="Times New Roman"/>
          <w:sz w:val="28"/>
          <w:szCs w:val="28"/>
        </w:rPr>
        <w:t xml:space="preserve"> опытом работы. Более 10 лет социальную работу в центре координирует заместитель директора Сидорова Г.В., под </w:t>
      </w:r>
      <w:r w:rsidR="00D62CBC">
        <w:rPr>
          <w:rFonts w:ascii="Times New Roman" w:hAnsi="Times New Roman"/>
          <w:sz w:val="28"/>
          <w:szCs w:val="28"/>
        </w:rPr>
        <w:t xml:space="preserve">ее </w:t>
      </w:r>
      <w:r w:rsidRPr="00C05377">
        <w:rPr>
          <w:rFonts w:ascii="Times New Roman" w:hAnsi="Times New Roman"/>
          <w:sz w:val="28"/>
          <w:szCs w:val="28"/>
        </w:rPr>
        <w:t>чутким руководством на должном уровне выполняют работу специалисты по социальной работе и заведующие отделениями социального обслуживания</w:t>
      </w:r>
      <w:r w:rsidR="00D62CBC">
        <w:rPr>
          <w:rFonts w:ascii="Times New Roman" w:hAnsi="Times New Roman"/>
          <w:sz w:val="28"/>
          <w:szCs w:val="28"/>
        </w:rPr>
        <w:t>:</w:t>
      </w:r>
    </w:p>
    <w:p w:rsidR="00A76806" w:rsidRPr="00C05377" w:rsidRDefault="00A76806" w:rsidP="00C05377">
      <w:pPr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C05377">
        <w:rPr>
          <w:rFonts w:ascii="Times New Roman" w:hAnsi="Times New Roman"/>
          <w:sz w:val="28"/>
          <w:szCs w:val="28"/>
        </w:rPr>
        <w:t>Панчихина</w:t>
      </w:r>
      <w:proofErr w:type="spellEnd"/>
      <w:r w:rsidRPr="00C05377">
        <w:rPr>
          <w:rFonts w:ascii="Times New Roman" w:hAnsi="Times New Roman"/>
          <w:sz w:val="28"/>
          <w:szCs w:val="28"/>
        </w:rPr>
        <w:t xml:space="preserve"> Г.П., </w:t>
      </w:r>
      <w:proofErr w:type="spellStart"/>
      <w:r w:rsidRPr="00C05377">
        <w:rPr>
          <w:rFonts w:ascii="Times New Roman" w:hAnsi="Times New Roman"/>
          <w:sz w:val="28"/>
          <w:szCs w:val="28"/>
        </w:rPr>
        <w:t>Агрызкова</w:t>
      </w:r>
      <w:proofErr w:type="spellEnd"/>
      <w:r w:rsidRPr="00C05377">
        <w:rPr>
          <w:rFonts w:ascii="Times New Roman" w:hAnsi="Times New Roman"/>
          <w:sz w:val="28"/>
          <w:szCs w:val="28"/>
        </w:rPr>
        <w:t xml:space="preserve"> Л.А., Лежнева Р.Г., Козлова И.И., Титова Н.Н.и Поздняков В.Т. отдавшие социальной службе много лет.</w:t>
      </w:r>
    </w:p>
    <w:p w:rsidR="00A76806" w:rsidRPr="00C05377" w:rsidRDefault="00A76806" w:rsidP="00C0537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Невозможно не отметить заслуги социальных работников, согревавших теплом своей души пожилых граждан на протяжении многих лет.</w:t>
      </w:r>
      <w:r w:rsidRPr="00C053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5377">
        <w:rPr>
          <w:rFonts w:ascii="Times New Roman" w:hAnsi="Times New Roman"/>
          <w:sz w:val="28"/>
          <w:szCs w:val="28"/>
        </w:rPr>
        <w:t>Самсонова Е.Н.,  Кононенко С.М., Титова Т.П., Назарова З.Г., Давиденко О.М. работают в центре социального обслуживания с первых дней его создания и посвятили жизнь служению людям.</w:t>
      </w:r>
    </w:p>
    <w:p w:rsidR="00A76806" w:rsidRDefault="00A76806" w:rsidP="00C0537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На высоком профессиональном уровне исполняют свои должностные обязанности работники бухгалтерии под руководством грамотного главного бухгалтера </w:t>
      </w:r>
      <w:proofErr w:type="spellStart"/>
      <w:r w:rsidRPr="00C05377">
        <w:rPr>
          <w:rFonts w:ascii="Times New Roman" w:hAnsi="Times New Roman"/>
          <w:sz w:val="28"/>
          <w:szCs w:val="28"/>
        </w:rPr>
        <w:t>Колычевой</w:t>
      </w:r>
      <w:proofErr w:type="spellEnd"/>
      <w:r w:rsidRPr="00C05377">
        <w:rPr>
          <w:rFonts w:ascii="Times New Roman" w:hAnsi="Times New Roman"/>
          <w:sz w:val="28"/>
          <w:szCs w:val="28"/>
        </w:rPr>
        <w:t xml:space="preserve"> С.В.</w:t>
      </w:r>
    </w:p>
    <w:p w:rsidR="00D62CBC" w:rsidRPr="00C05377" w:rsidRDefault="00D62CBC" w:rsidP="00EE7BEE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За годы работы центра многие сотрудники были отмечены высокими наградами.</w:t>
      </w:r>
      <w:r w:rsidRPr="00D62CBC">
        <w:rPr>
          <w:rFonts w:ascii="Times New Roman" w:hAnsi="Times New Roman"/>
          <w:sz w:val="28"/>
          <w:szCs w:val="28"/>
        </w:rPr>
        <w:t xml:space="preserve"> </w:t>
      </w:r>
      <w:r w:rsidRPr="00C05377">
        <w:rPr>
          <w:rFonts w:ascii="Times New Roman" w:hAnsi="Times New Roman"/>
          <w:sz w:val="28"/>
          <w:szCs w:val="28"/>
        </w:rPr>
        <w:t xml:space="preserve">За многолетний, добросовестный труд и заслуги в социально-трудовой сфере награждены нагрудным знаком «Отличник социально – трудовой сферы» Министерства труда и социальной защиты Российской Федерации в 2014 году </w:t>
      </w:r>
      <w:proofErr w:type="spellStart"/>
      <w:r w:rsidRPr="00C05377">
        <w:rPr>
          <w:rFonts w:ascii="Times New Roman" w:hAnsi="Times New Roman"/>
          <w:sz w:val="28"/>
          <w:szCs w:val="28"/>
        </w:rPr>
        <w:t>Щиблинова</w:t>
      </w:r>
      <w:proofErr w:type="spellEnd"/>
      <w:r w:rsidRPr="00C05377">
        <w:rPr>
          <w:rFonts w:ascii="Times New Roman" w:hAnsi="Times New Roman"/>
          <w:sz w:val="28"/>
          <w:szCs w:val="28"/>
        </w:rPr>
        <w:t xml:space="preserve"> Анна Дмитриевна заведующая ОСО №5, а в 2015 году Лежнева Раиса Григорьевна заведующая ОСО №3.</w:t>
      </w:r>
    </w:p>
    <w:p w:rsidR="00D62CBC" w:rsidRPr="000E69D7" w:rsidRDefault="00D62CBC" w:rsidP="00D62CBC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 За многолетний, добросовестный труд и заслуги в социально-трудовой сфере, высокой награды - Почетной Грамоты Министерства труда и социальной защиты Российской Федерации, были удостоены 3</w:t>
      </w:r>
      <w:r>
        <w:rPr>
          <w:rFonts w:ascii="Times New Roman" w:hAnsi="Times New Roman"/>
          <w:sz w:val="28"/>
          <w:szCs w:val="28"/>
        </w:rPr>
        <w:t xml:space="preserve">  сотрудника </w:t>
      </w:r>
      <w:r>
        <w:rPr>
          <w:rFonts w:ascii="Times New Roman" w:hAnsi="Times New Roman"/>
          <w:sz w:val="28"/>
          <w:szCs w:val="28"/>
        </w:rPr>
        <w:lastRenderedPageBreak/>
        <w:t>учрежд</w:t>
      </w:r>
      <w:r w:rsidR="000E69D7">
        <w:rPr>
          <w:rFonts w:ascii="Times New Roman" w:hAnsi="Times New Roman"/>
          <w:sz w:val="28"/>
          <w:szCs w:val="28"/>
        </w:rPr>
        <w:t xml:space="preserve">ения, 11 человек получили благодарственные письма от Министра труда и социального развития Ростовской области. </w:t>
      </w:r>
      <w:r w:rsidRPr="00C05377">
        <w:rPr>
          <w:rFonts w:ascii="Times New Roman" w:hAnsi="Times New Roman"/>
          <w:sz w:val="28"/>
          <w:szCs w:val="28"/>
        </w:rPr>
        <w:t xml:space="preserve">Благодарственным письмом   и денежной премией от Губернатора Ростовской области в 2016 году награждена </w:t>
      </w:r>
      <w:proofErr w:type="spellStart"/>
      <w:r w:rsidRPr="00C05377">
        <w:rPr>
          <w:rFonts w:ascii="Times New Roman" w:hAnsi="Times New Roman"/>
          <w:sz w:val="28"/>
          <w:szCs w:val="28"/>
        </w:rPr>
        <w:t>Щеголькова</w:t>
      </w:r>
      <w:proofErr w:type="spellEnd"/>
      <w:r w:rsidRPr="00C05377">
        <w:rPr>
          <w:rFonts w:ascii="Times New Roman" w:hAnsi="Times New Roman"/>
          <w:sz w:val="28"/>
          <w:szCs w:val="28"/>
        </w:rPr>
        <w:t xml:space="preserve"> Анна Петровна – социальный работник отделения соци</w:t>
      </w:r>
      <w:r w:rsidR="000E69D7">
        <w:rPr>
          <w:rFonts w:ascii="Times New Roman" w:hAnsi="Times New Roman"/>
          <w:sz w:val="28"/>
          <w:szCs w:val="28"/>
        </w:rPr>
        <w:t xml:space="preserve">ального обслуживания на дому №2, </w:t>
      </w:r>
      <w:r w:rsidR="000E69D7" w:rsidRPr="000E69D7">
        <w:rPr>
          <w:rFonts w:ascii="Times New Roman" w:hAnsi="Times New Roman"/>
          <w:sz w:val="28"/>
          <w:szCs w:val="28"/>
        </w:rPr>
        <w:t>которая стала</w:t>
      </w:r>
      <w:r w:rsidRPr="000E69D7">
        <w:rPr>
          <w:rFonts w:ascii="Times New Roman" w:hAnsi="Times New Roman"/>
          <w:sz w:val="28"/>
          <w:szCs w:val="28"/>
        </w:rPr>
        <w:t xml:space="preserve"> </w:t>
      </w:r>
      <w:r w:rsidR="000E69D7" w:rsidRPr="000E69D7">
        <w:rPr>
          <w:rFonts w:ascii="Times New Roman" w:hAnsi="Times New Roman"/>
          <w:color w:val="000000"/>
          <w:sz w:val="28"/>
          <w:szCs w:val="28"/>
        </w:rPr>
        <w:t>победителем</w:t>
      </w:r>
      <w:r w:rsidR="00EE7BEE">
        <w:rPr>
          <w:rFonts w:ascii="Times New Roman" w:hAnsi="Times New Roman"/>
          <w:color w:val="000000"/>
          <w:sz w:val="28"/>
          <w:szCs w:val="28"/>
        </w:rPr>
        <w:t xml:space="preserve"> областного</w:t>
      </w:r>
      <w:r w:rsidR="000E69D7" w:rsidRPr="000E69D7">
        <w:rPr>
          <w:rFonts w:ascii="Times New Roman" w:hAnsi="Times New Roman"/>
          <w:color w:val="000000"/>
          <w:sz w:val="28"/>
          <w:szCs w:val="28"/>
        </w:rPr>
        <w:t xml:space="preserve"> Конкурса в номинации  «Лучший социальный работник учреждения социального обслуживания» в Ростовской области.</w:t>
      </w:r>
    </w:p>
    <w:p w:rsidR="00A76806" w:rsidRPr="00EE7BEE" w:rsidRDefault="00A76806" w:rsidP="00EE7BE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    </w:t>
      </w:r>
      <w:r w:rsidR="00EE7BEE">
        <w:rPr>
          <w:rFonts w:ascii="Times New Roman" w:hAnsi="Times New Roman"/>
          <w:sz w:val="28"/>
          <w:szCs w:val="28"/>
        </w:rPr>
        <w:tab/>
      </w:r>
      <w:r w:rsidRPr="00C05377">
        <w:rPr>
          <w:rFonts w:ascii="Times New Roman" w:hAnsi="Times New Roman"/>
          <w:sz w:val="28"/>
          <w:szCs w:val="28"/>
        </w:rPr>
        <w:t>Социальная служба – одна из самых ответственных и непростых сфер деятельности, без которых, однако, не может существовать ни один общественный организм. Забота о тех, кто волею судьбы оказался в трудной жизненной ситуации, потерял способность к самообслуживанию, – святой долг любого общества. Наше учреждение  стремится достойно справляться со своей социальной миссией.</w:t>
      </w:r>
    </w:p>
    <w:p w:rsidR="000960A6" w:rsidRPr="00C05377" w:rsidRDefault="000960A6" w:rsidP="00C0537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 xml:space="preserve">   </w:t>
      </w:r>
      <w:r w:rsidR="00EE7BEE">
        <w:rPr>
          <w:rFonts w:ascii="Times New Roman" w:hAnsi="Times New Roman"/>
          <w:sz w:val="28"/>
          <w:szCs w:val="28"/>
        </w:rPr>
        <w:tab/>
      </w:r>
      <w:r w:rsidRPr="00C05377">
        <w:rPr>
          <w:rFonts w:ascii="Times New Roman" w:hAnsi="Times New Roman"/>
          <w:sz w:val="28"/>
          <w:szCs w:val="28"/>
        </w:rPr>
        <w:t xml:space="preserve"> Вся деятельность МБУ Верхнедонского района «ЦСО» проходит в тесном сотрудничестве с Отделом социальной защиты населения Администрации Верхнедонского района,  которому в настоящее время   переданы </w:t>
      </w:r>
      <w:r w:rsidR="008C111C">
        <w:rPr>
          <w:rFonts w:ascii="Times New Roman" w:hAnsi="Times New Roman"/>
          <w:sz w:val="28"/>
          <w:szCs w:val="28"/>
        </w:rPr>
        <w:t xml:space="preserve">отдельные </w:t>
      </w:r>
      <w:r w:rsidRPr="00C05377">
        <w:rPr>
          <w:rFonts w:ascii="Times New Roman" w:hAnsi="Times New Roman"/>
          <w:sz w:val="28"/>
          <w:szCs w:val="28"/>
        </w:rPr>
        <w:t>полномочия учредителя, Пенсионным Фондом и Администрацией Верхнедонского района, которые в свою очередь оказывают содействие и помощь в осу</w:t>
      </w:r>
      <w:r w:rsidR="00F54F9C">
        <w:rPr>
          <w:rFonts w:ascii="Times New Roman" w:hAnsi="Times New Roman"/>
          <w:sz w:val="28"/>
          <w:szCs w:val="28"/>
        </w:rPr>
        <w:t>ществлении основных задач</w:t>
      </w:r>
      <w:r w:rsidR="008C111C">
        <w:rPr>
          <w:rFonts w:ascii="Times New Roman" w:hAnsi="Times New Roman"/>
          <w:sz w:val="28"/>
          <w:szCs w:val="28"/>
        </w:rPr>
        <w:t>, стоящих перед учреждением</w:t>
      </w:r>
      <w:r w:rsidRPr="00C05377">
        <w:rPr>
          <w:rFonts w:ascii="Times New Roman" w:hAnsi="Times New Roman"/>
          <w:sz w:val="28"/>
          <w:szCs w:val="28"/>
        </w:rPr>
        <w:t>.</w:t>
      </w:r>
    </w:p>
    <w:p w:rsidR="000960A6" w:rsidRPr="00C05377" w:rsidRDefault="000960A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Особую благодарность хочется выразить Администрации Верхнедонского района и лично Главе Администрации Верхнедонского района А.Г. Болдыреву за помощь и поддержку в решении основных задач, стоящих перед учреждением, оказание содействия в работе на благо жителей Верхнедонского района.</w:t>
      </w:r>
    </w:p>
    <w:p w:rsidR="000960A6" w:rsidRPr="00C05377" w:rsidRDefault="000960A6" w:rsidP="00C05377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C05377">
        <w:rPr>
          <w:rFonts w:ascii="Times New Roman" w:hAnsi="Times New Roman"/>
          <w:sz w:val="28"/>
          <w:szCs w:val="28"/>
        </w:rPr>
        <w:t>Также позвольте выразить слова благодарности всем сотрудникам МБУ Верхнедонского района «ЦСО» и выразить искреннюю признательность за работу, за неустанный труд ради тех, кто нуждается в постоянном внимании, заботе и помо</w:t>
      </w:r>
      <w:bookmarkStart w:id="0" w:name="_GoBack"/>
      <w:bookmarkEnd w:id="0"/>
      <w:r w:rsidRPr="00C05377">
        <w:rPr>
          <w:rFonts w:ascii="Times New Roman" w:hAnsi="Times New Roman"/>
          <w:sz w:val="28"/>
          <w:szCs w:val="28"/>
        </w:rPr>
        <w:t>щи, за Ваше большое сердце.</w:t>
      </w:r>
    </w:p>
    <w:sectPr w:rsidR="000960A6" w:rsidRPr="00C05377" w:rsidSect="00D7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0A6"/>
    <w:rsid w:val="0000082D"/>
    <w:rsid w:val="00063DE5"/>
    <w:rsid w:val="0008101D"/>
    <w:rsid w:val="000960A6"/>
    <w:rsid w:val="000C45CD"/>
    <w:rsid w:val="000E69D7"/>
    <w:rsid w:val="0015314A"/>
    <w:rsid w:val="0017047E"/>
    <w:rsid w:val="001C51A2"/>
    <w:rsid w:val="001D074F"/>
    <w:rsid w:val="00221270"/>
    <w:rsid w:val="002251F5"/>
    <w:rsid w:val="0029219A"/>
    <w:rsid w:val="0030008A"/>
    <w:rsid w:val="00313382"/>
    <w:rsid w:val="00323880"/>
    <w:rsid w:val="00335737"/>
    <w:rsid w:val="00341B51"/>
    <w:rsid w:val="00356479"/>
    <w:rsid w:val="003F7B8B"/>
    <w:rsid w:val="004536B7"/>
    <w:rsid w:val="00455A6E"/>
    <w:rsid w:val="004943CD"/>
    <w:rsid w:val="00580AA4"/>
    <w:rsid w:val="005D212C"/>
    <w:rsid w:val="005E1A89"/>
    <w:rsid w:val="005F1B94"/>
    <w:rsid w:val="005F5952"/>
    <w:rsid w:val="00666DA2"/>
    <w:rsid w:val="006908B6"/>
    <w:rsid w:val="006A28F6"/>
    <w:rsid w:val="006D6F12"/>
    <w:rsid w:val="00774120"/>
    <w:rsid w:val="007B496B"/>
    <w:rsid w:val="007D3595"/>
    <w:rsid w:val="007E7D1D"/>
    <w:rsid w:val="008126EE"/>
    <w:rsid w:val="008C111C"/>
    <w:rsid w:val="00900732"/>
    <w:rsid w:val="00917B39"/>
    <w:rsid w:val="009564DA"/>
    <w:rsid w:val="0097442E"/>
    <w:rsid w:val="0098591F"/>
    <w:rsid w:val="009D25AB"/>
    <w:rsid w:val="00A10FBA"/>
    <w:rsid w:val="00A4504C"/>
    <w:rsid w:val="00A650D6"/>
    <w:rsid w:val="00A76806"/>
    <w:rsid w:val="00AA5CD8"/>
    <w:rsid w:val="00AE19A1"/>
    <w:rsid w:val="00AE68BF"/>
    <w:rsid w:val="00B12EAE"/>
    <w:rsid w:val="00B97289"/>
    <w:rsid w:val="00BD27E3"/>
    <w:rsid w:val="00C05377"/>
    <w:rsid w:val="00C45BF2"/>
    <w:rsid w:val="00C87DD8"/>
    <w:rsid w:val="00CD1A70"/>
    <w:rsid w:val="00CD5625"/>
    <w:rsid w:val="00D14D44"/>
    <w:rsid w:val="00D62CBC"/>
    <w:rsid w:val="00D71BA6"/>
    <w:rsid w:val="00D7497D"/>
    <w:rsid w:val="00D93F69"/>
    <w:rsid w:val="00E064E9"/>
    <w:rsid w:val="00E20CAB"/>
    <w:rsid w:val="00E3087C"/>
    <w:rsid w:val="00EE7BEE"/>
    <w:rsid w:val="00EF0936"/>
    <w:rsid w:val="00F54F9C"/>
    <w:rsid w:val="00FE0DD4"/>
    <w:rsid w:val="00FF1521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5E6DE77"/>
  <w15:docId w15:val="{AEEA84CD-3EFC-470F-9FE6-2F1DE8FD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6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0A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nhideWhenUsed/>
    <w:rsid w:val="00096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0A6"/>
  </w:style>
  <w:style w:type="character" w:styleId="a6">
    <w:name w:val="Hyperlink"/>
    <w:uiPriority w:val="99"/>
    <w:unhideWhenUsed/>
    <w:rsid w:val="00FF1521"/>
    <w:rPr>
      <w:color w:val="0000FF"/>
      <w:u w:val="single"/>
    </w:rPr>
  </w:style>
  <w:style w:type="character" w:styleId="a7">
    <w:name w:val="annotation reference"/>
    <w:rsid w:val="00FF1521"/>
    <w:rPr>
      <w:sz w:val="16"/>
      <w:szCs w:val="16"/>
    </w:rPr>
  </w:style>
  <w:style w:type="character" w:styleId="a8">
    <w:name w:val="Strong"/>
    <w:basedOn w:val="a0"/>
    <w:uiPriority w:val="22"/>
    <w:qFormat/>
    <w:rsid w:val="00D9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soverhnedon.3d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2750-DB25-421C-8D7D-36565FBB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asus</cp:lastModifiedBy>
  <cp:revision>21</cp:revision>
  <cp:lastPrinted>2018-12-05T08:11:00Z</cp:lastPrinted>
  <dcterms:created xsi:type="dcterms:W3CDTF">2018-11-27T10:58:00Z</dcterms:created>
  <dcterms:modified xsi:type="dcterms:W3CDTF">2019-04-25T06:24:00Z</dcterms:modified>
</cp:coreProperties>
</file>